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0E" w:rsidRPr="008272CA" w:rsidRDefault="00413F0E" w:rsidP="008272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LEI Nº 13.389, DE 31.10.03 (</w:t>
      </w:r>
      <w:proofErr w:type="spellStart"/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D.O.</w:t>
      </w:r>
      <w:proofErr w:type="spellEnd"/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DE 04.11.03)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8272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Considera de Utilidade Pública a Associação do Projeto </w:t>
      </w:r>
      <w:proofErr w:type="spellStart"/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Infoarte</w:t>
      </w:r>
      <w:proofErr w:type="spellEnd"/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O GOVERNO DO ESTADO DO CEARÁ</w:t>
      </w:r>
      <w:r w:rsidR="008272C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Faço saber que a Assembléia Legislativa decretou e eu sanciono a seguinte Lei: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1º.</w:t>
      </w:r>
      <w:r w:rsidRPr="008272CA">
        <w:rPr>
          <w:rFonts w:ascii="Arial" w:eastAsia="Times New Roman" w:hAnsi="Arial" w:cs="Arial"/>
          <w:sz w:val="24"/>
          <w:szCs w:val="24"/>
          <w:lang w:eastAsia="pt-BR"/>
        </w:rPr>
        <w:t xml:space="preserve"> É considerada de Utilidade Pública a Associação do Projeto </w:t>
      </w:r>
      <w:proofErr w:type="spellStart"/>
      <w:r w:rsidRPr="008272CA">
        <w:rPr>
          <w:rFonts w:ascii="Arial" w:eastAsia="Times New Roman" w:hAnsi="Arial" w:cs="Arial"/>
          <w:sz w:val="24"/>
          <w:szCs w:val="24"/>
          <w:lang w:eastAsia="pt-BR"/>
        </w:rPr>
        <w:t>Infoarte</w:t>
      </w:r>
      <w:proofErr w:type="spellEnd"/>
      <w:r w:rsidRPr="008272CA">
        <w:rPr>
          <w:rFonts w:ascii="Arial" w:eastAsia="Times New Roman" w:hAnsi="Arial" w:cs="Arial"/>
          <w:sz w:val="24"/>
          <w:szCs w:val="24"/>
          <w:lang w:eastAsia="pt-BR"/>
        </w:rPr>
        <w:t xml:space="preserve">, entidade civil sem fins lucrativos, com sede e foro jurídico na cidade de </w:t>
      </w:r>
      <w:proofErr w:type="spellStart"/>
      <w:r w:rsidRPr="008272CA">
        <w:rPr>
          <w:rFonts w:ascii="Arial" w:eastAsia="Times New Roman" w:hAnsi="Arial" w:cs="Arial"/>
          <w:sz w:val="24"/>
          <w:szCs w:val="24"/>
          <w:lang w:eastAsia="pt-BR"/>
        </w:rPr>
        <w:t>Barbalha</w:t>
      </w:r>
      <w:proofErr w:type="spellEnd"/>
      <w:r w:rsidRPr="008272CA">
        <w:rPr>
          <w:rFonts w:ascii="Arial" w:eastAsia="Times New Roman" w:hAnsi="Arial" w:cs="Arial"/>
          <w:sz w:val="24"/>
          <w:szCs w:val="24"/>
          <w:lang w:eastAsia="pt-BR"/>
        </w:rPr>
        <w:t>, Estado do Ceará, à Rua Padre Jordan, S/Nº, Distrito de Caldas.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2º. </w:t>
      </w:r>
      <w:r w:rsidRPr="008272CA">
        <w:rPr>
          <w:rFonts w:ascii="Arial" w:eastAsia="Times New Roman" w:hAnsi="Arial" w:cs="Arial"/>
          <w:sz w:val="24"/>
          <w:szCs w:val="24"/>
          <w:lang w:eastAsia="pt-BR"/>
        </w:rPr>
        <w:t>Esta Lei entrará em vigor na data de sua publicação, revogadas as disposições em contrário.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PALÁCIO DO GOVERNO DO ESTADO DO CEARÁ,</w:t>
      </w:r>
      <w:r w:rsidRPr="008272CA">
        <w:rPr>
          <w:rFonts w:ascii="Arial" w:eastAsia="Times New Roman" w:hAnsi="Arial" w:cs="Arial"/>
          <w:sz w:val="24"/>
          <w:szCs w:val="24"/>
          <w:lang w:eastAsia="pt-BR"/>
        </w:rPr>
        <w:t xml:space="preserve"> em Fortaleza, 31 de outubro de 2003.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827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sz w:val="24"/>
          <w:szCs w:val="24"/>
          <w:lang w:eastAsia="pt-BR"/>
        </w:rPr>
        <w:t>Lúcio Gonçalo de Alcântara</w:t>
      </w:r>
    </w:p>
    <w:p w:rsidR="00413F0E" w:rsidRPr="008272CA" w:rsidRDefault="00413F0E" w:rsidP="008272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sz w:val="24"/>
          <w:szCs w:val="24"/>
          <w:lang w:eastAsia="pt-BR"/>
        </w:rPr>
        <w:t>GOVERNADOR DO ESTADO DO CEARÁ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Iniciativa: Deputado Raimundo </w:t>
      </w:r>
      <w:proofErr w:type="spellStart"/>
      <w:r w:rsidRPr="008272CA">
        <w:rPr>
          <w:rFonts w:ascii="Arial" w:eastAsia="Times New Roman" w:hAnsi="Arial" w:cs="Arial"/>
          <w:b/>
          <w:sz w:val="24"/>
          <w:szCs w:val="24"/>
          <w:lang w:eastAsia="pt-BR"/>
        </w:rPr>
        <w:t>Macêdo</w:t>
      </w:r>
      <w:proofErr w:type="spellEnd"/>
    </w:p>
    <w:p w:rsidR="00413F0E" w:rsidRPr="008272CA" w:rsidRDefault="00413F0E" w:rsidP="00413F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72C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A4FEC" w:rsidRPr="008272CA" w:rsidRDefault="00BA4FEC" w:rsidP="00413F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A4FEC" w:rsidRPr="008272CA" w:rsidSect="00BA4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F0E"/>
    <w:rsid w:val="00413F0E"/>
    <w:rsid w:val="007938C2"/>
    <w:rsid w:val="008272CA"/>
    <w:rsid w:val="00BA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najlalira</dc:creator>
  <cp:lastModifiedBy>claudio.henrique</cp:lastModifiedBy>
  <cp:revision>2</cp:revision>
  <dcterms:created xsi:type="dcterms:W3CDTF">2018-05-25T16:29:00Z</dcterms:created>
  <dcterms:modified xsi:type="dcterms:W3CDTF">2018-06-11T14:29:00Z</dcterms:modified>
</cp:coreProperties>
</file>